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8A9E5" w14:textId="77777777" w:rsidR="00362BF6" w:rsidRDefault="00362BF6">
      <w:pPr>
        <w:spacing w:after="61" w:line="259" w:lineRule="auto"/>
        <w:ind w:left="10" w:right="3" w:hanging="10"/>
        <w:jc w:val="center"/>
        <w:rPr>
          <w:b/>
          <w:lang w:val="uk-UA"/>
        </w:rPr>
      </w:pPr>
      <w:r>
        <w:rPr>
          <w:b/>
          <w:lang w:val="uk-UA"/>
        </w:rPr>
        <w:t xml:space="preserve">ВИТЯГ </w:t>
      </w:r>
    </w:p>
    <w:p w14:paraId="41FB967B" w14:textId="01669BA7" w:rsidR="001D1126" w:rsidRDefault="00362BF6">
      <w:pPr>
        <w:spacing w:after="61" w:line="259" w:lineRule="auto"/>
        <w:ind w:left="10" w:right="3" w:hanging="10"/>
        <w:jc w:val="center"/>
      </w:pPr>
      <w:r>
        <w:rPr>
          <w:b/>
          <w:lang w:val="uk-UA"/>
        </w:rPr>
        <w:t xml:space="preserve">з </w:t>
      </w:r>
      <w:r w:rsidR="00C50B31">
        <w:rPr>
          <w:b/>
        </w:rPr>
        <w:t>П</w:t>
      </w:r>
      <w:r>
        <w:rPr>
          <w:b/>
        </w:rPr>
        <w:t>РОТОКОЛ</w:t>
      </w:r>
      <w:r>
        <w:rPr>
          <w:b/>
          <w:lang w:val="uk-UA"/>
        </w:rPr>
        <w:t>У від 08.12.2021</w:t>
      </w:r>
      <w:r w:rsidR="00C50B31">
        <w:rPr>
          <w:b/>
        </w:rPr>
        <w:t xml:space="preserve"> № 42 </w:t>
      </w:r>
    </w:p>
    <w:p w14:paraId="6BC8C745" w14:textId="77777777" w:rsidR="001D1126" w:rsidRDefault="00C50B31">
      <w:pPr>
        <w:spacing w:after="61" w:line="259" w:lineRule="auto"/>
        <w:ind w:left="10" w:right="8" w:hanging="10"/>
        <w:jc w:val="center"/>
      </w:pPr>
      <w:proofErr w:type="spellStart"/>
      <w:r>
        <w:rPr>
          <w:b/>
        </w:rPr>
        <w:t>засідання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Колегії</w:t>
      </w:r>
      <w:proofErr w:type="spellEnd"/>
      <w:r>
        <w:rPr>
          <w:b/>
        </w:rPr>
        <w:t xml:space="preserve"> з </w:t>
      </w:r>
      <w:proofErr w:type="spellStart"/>
      <w:r>
        <w:rPr>
          <w:b/>
        </w:rPr>
        <w:t>розгляду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скарг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сфері</w:t>
      </w:r>
      <w:proofErr w:type="spellEnd"/>
      <w:r>
        <w:rPr>
          <w:b/>
        </w:rPr>
        <w:t xml:space="preserve"> закупівель </w:t>
      </w:r>
      <w:proofErr w:type="spellStart"/>
      <w:r>
        <w:rPr>
          <w:b/>
        </w:rPr>
        <w:t>підприємств</w:t>
      </w:r>
      <w:proofErr w:type="spellEnd"/>
      <w:r>
        <w:rPr>
          <w:b/>
        </w:rPr>
        <w:t xml:space="preserve"> </w:t>
      </w:r>
    </w:p>
    <w:p w14:paraId="10919310" w14:textId="77777777" w:rsidR="001D1126" w:rsidRDefault="00C50B31">
      <w:pPr>
        <w:spacing w:after="14" w:line="259" w:lineRule="auto"/>
        <w:ind w:left="10" w:right="3" w:hanging="10"/>
        <w:jc w:val="center"/>
      </w:pPr>
      <w:r>
        <w:rPr>
          <w:b/>
        </w:rPr>
        <w:t>Державного концерну "</w:t>
      </w:r>
      <w:proofErr w:type="spellStart"/>
      <w:r>
        <w:rPr>
          <w:b/>
        </w:rPr>
        <w:t>Укроборонпром</w:t>
      </w:r>
      <w:proofErr w:type="spellEnd"/>
      <w:r>
        <w:rPr>
          <w:b/>
        </w:rPr>
        <w:t>"</w:t>
      </w:r>
      <w:r>
        <w:rPr>
          <w:b/>
          <w:i/>
        </w:rPr>
        <w:t xml:space="preserve"> </w:t>
      </w:r>
    </w:p>
    <w:p w14:paraId="143E3B72" w14:textId="69AB3F94" w:rsidR="001D1126" w:rsidRDefault="00C50B31" w:rsidP="00362BF6">
      <w:pPr>
        <w:spacing w:after="34" w:line="259" w:lineRule="auto"/>
        <w:ind w:left="53" w:firstLine="0"/>
        <w:jc w:val="center"/>
      </w:pPr>
      <w:r>
        <w:t xml:space="preserve"> </w:t>
      </w:r>
    </w:p>
    <w:p w14:paraId="327B3D83" w14:textId="77777777" w:rsidR="001D1126" w:rsidRDefault="00C50B31">
      <w:pPr>
        <w:spacing w:after="14" w:line="259" w:lineRule="auto"/>
        <w:ind w:left="-5" w:hanging="10"/>
        <w:jc w:val="left"/>
      </w:pPr>
      <w:proofErr w:type="spellStart"/>
      <w:r>
        <w:rPr>
          <w:b/>
          <w:u w:val="single" w:color="000000"/>
        </w:rPr>
        <w:t>Слухали</w:t>
      </w:r>
      <w:proofErr w:type="spellEnd"/>
      <w:r>
        <w:rPr>
          <w:b/>
          <w:u w:val="single" w:color="000000"/>
        </w:rPr>
        <w:t>:</w:t>
      </w:r>
      <w:r>
        <w:rPr>
          <w:b/>
        </w:rPr>
        <w:t xml:space="preserve"> </w:t>
      </w:r>
    </w:p>
    <w:p w14:paraId="3CF38DCD" w14:textId="77777777" w:rsidR="001D1126" w:rsidRDefault="00C50B31">
      <w:pPr>
        <w:spacing w:after="60" w:line="259" w:lineRule="auto"/>
        <w:ind w:firstLine="0"/>
        <w:jc w:val="left"/>
      </w:pPr>
      <w:r>
        <w:rPr>
          <w:b/>
        </w:rPr>
        <w:t xml:space="preserve"> </w:t>
      </w:r>
    </w:p>
    <w:p w14:paraId="6693C8B0" w14:textId="77777777" w:rsidR="001D1126" w:rsidRDefault="00C50B31">
      <w:pPr>
        <w:spacing w:after="0" w:line="259" w:lineRule="auto"/>
        <w:ind w:left="-5" w:hanging="10"/>
        <w:jc w:val="left"/>
      </w:pPr>
      <w:proofErr w:type="spellStart"/>
      <w:r>
        <w:rPr>
          <w:b/>
          <w:i/>
          <w:u w:val="single" w:color="000000"/>
        </w:rPr>
        <w:t>Щодо</w:t>
      </w:r>
      <w:proofErr w:type="spellEnd"/>
      <w:r>
        <w:rPr>
          <w:b/>
          <w:i/>
          <w:u w:val="single" w:color="000000"/>
        </w:rPr>
        <w:t xml:space="preserve"> другого </w:t>
      </w:r>
      <w:proofErr w:type="spellStart"/>
      <w:r>
        <w:rPr>
          <w:b/>
          <w:i/>
          <w:u w:val="single" w:color="000000"/>
        </w:rPr>
        <w:t>питання</w:t>
      </w:r>
      <w:proofErr w:type="spellEnd"/>
      <w:r>
        <w:rPr>
          <w:b/>
          <w:i/>
          <w:u w:val="single" w:color="000000"/>
        </w:rPr>
        <w:t xml:space="preserve"> порядку денного:</w:t>
      </w:r>
      <w:r>
        <w:rPr>
          <w:b/>
          <w:i/>
        </w:rPr>
        <w:t xml:space="preserve"> </w:t>
      </w:r>
    </w:p>
    <w:tbl>
      <w:tblPr>
        <w:tblStyle w:val="TableGrid"/>
        <w:tblW w:w="9347" w:type="dxa"/>
        <w:tblInd w:w="5" w:type="dxa"/>
        <w:tblCellMar>
          <w:top w:w="15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4674"/>
        <w:gridCol w:w="4673"/>
      </w:tblGrid>
      <w:tr w:rsidR="001D1126" w14:paraId="77E2C857" w14:textId="77777777">
        <w:trPr>
          <w:trHeight w:val="1174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F243" w14:textId="77777777" w:rsidR="001D1126" w:rsidRDefault="00C50B31">
            <w:pPr>
              <w:spacing w:after="0" w:line="259" w:lineRule="auto"/>
              <w:ind w:firstLine="0"/>
              <w:jc w:val="left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суб’єкта</w:t>
            </w:r>
            <w:proofErr w:type="spellEnd"/>
            <w:r>
              <w:t xml:space="preserve"> </w:t>
            </w:r>
            <w:proofErr w:type="spellStart"/>
            <w:r>
              <w:t>оскарження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C484" w14:textId="77777777" w:rsidR="001D1126" w:rsidRDefault="00C50B31">
            <w:pPr>
              <w:tabs>
                <w:tab w:val="center" w:pos="1650"/>
                <w:tab w:val="center" w:pos="3065"/>
                <w:tab w:val="right" w:pos="4513"/>
              </w:tabs>
              <w:spacing w:after="63" w:line="259" w:lineRule="auto"/>
              <w:ind w:firstLine="0"/>
              <w:jc w:val="left"/>
            </w:pPr>
            <w:r>
              <w:t xml:space="preserve">ТОВ </w:t>
            </w:r>
            <w:r>
              <w:tab/>
              <w:t>"</w:t>
            </w:r>
            <w:proofErr w:type="spellStart"/>
            <w:r>
              <w:t>Енергоспецметал</w:t>
            </w:r>
            <w:proofErr w:type="spellEnd"/>
            <w:r>
              <w:t xml:space="preserve">" </w:t>
            </w:r>
            <w:r>
              <w:tab/>
              <w:t xml:space="preserve">(код </w:t>
            </w:r>
            <w:r>
              <w:tab/>
              <w:t xml:space="preserve">ЄДРПОУ </w:t>
            </w:r>
          </w:p>
          <w:p w14:paraId="7FCD0918" w14:textId="1A9CF172" w:rsidR="001D1126" w:rsidRDefault="00C50B31" w:rsidP="00C50B31">
            <w:pPr>
              <w:spacing w:after="45" w:line="259" w:lineRule="auto"/>
              <w:ind w:firstLine="0"/>
              <w:jc w:val="left"/>
            </w:pPr>
            <w:r>
              <w:t xml:space="preserve">38632045, </w:t>
            </w:r>
            <w:proofErr w:type="spellStart"/>
            <w:r>
              <w:t>далі</w:t>
            </w:r>
            <w:proofErr w:type="spellEnd"/>
            <w:r>
              <w:t xml:space="preserve"> – </w:t>
            </w:r>
            <w:proofErr w:type="spellStart"/>
            <w:r>
              <w:t>Скаржник</w:t>
            </w:r>
            <w:proofErr w:type="spellEnd"/>
            <w:r>
              <w:t xml:space="preserve"> 1) та ФОП</w:t>
            </w:r>
            <w:r>
              <w:rPr>
                <w:lang w:val="uk-UA"/>
              </w:rPr>
              <w:t xml:space="preserve"> </w:t>
            </w:r>
            <w:r>
              <w:t xml:space="preserve">Райченко </w:t>
            </w:r>
            <w:r>
              <w:t xml:space="preserve">В.С. (код РНОКПП 3055819212, </w:t>
            </w:r>
            <w:proofErr w:type="spellStart"/>
            <w:r>
              <w:t>далі</w:t>
            </w:r>
            <w:proofErr w:type="spellEnd"/>
            <w:r>
              <w:t xml:space="preserve"> – </w:t>
            </w:r>
            <w:proofErr w:type="spellStart"/>
            <w:r>
              <w:t>Скаржник</w:t>
            </w:r>
            <w:proofErr w:type="spellEnd"/>
            <w:r>
              <w:t xml:space="preserve"> 2) </w:t>
            </w:r>
          </w:p>
        </w:tc>
      </w:tr>
      <w:tr w:rsidR="001D1126" w14:paraId="1CEF0094" w14:textId="77777777">
        <w:trPr>
          <w:trHeight w:val="30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9DBA" w14:textId="77777777" w:rsidR="001D1126" w:rsidRDefault="00C50B31">
            <w:pPr>
              <w:spacing w:after="0" w:line="259" w:lineRule="auto"/>
              <w:ind w:firstLine="0"/>
              <w:jc w:val="left"/>
            </w:pPr>
            <w:r>
              <w:t xml:space="preserve">Номер </w:t>
            </w:r>
            <w:proofErr w:type="spellStart"/>
            <w:r>
              <w:t>процедури</w:t>
            </w:r>
            <w:proofErr w:type="spellEnd"/>
            <w:r>
              <w:t xml:space="preserve"> </w:t>
            </w:r>
            <w:proofErr w:type="spellStart"/>
            <w:r>
              <w:t>закупівлі</w:t>
            </w:r>
            <w:proofErr w:type="spellEnd"/>
            <w:r>
              <w:t xml:space="preserve">, яка </w:t>
            </w:r>
            <w:proofErr w:type="spellStart"/>
            <w:r>
              <w:t>оскаржується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C69C" w14:textId="77777777" w:rsidR="001D1126" w:rsidRDefault="00C50B31">
            <w:pPr>
              <w:spacing w:after="0" w:line="259" w:lineRule="auto"/>
              <w:ind w:firstLine="0"/>
              <w:jc w:val="left"/>
            </w:pPr>
            <w:r>
              <w:t xml:space="preserve">UA-2021-11-29-000057-b </w:t>
            </w:r>
            <w:r>
              <w:rPr>
                <w:sz w:val="19"/>
              </w:rPr>
              <w:t xml:space="preserve"> </w:t>
            </w:r>
          </w:p>
        </w:tc>
      </w:tr>
      <w:tr w:rsidR="001D1126" w14:paraId="68956215" w14:textId="77777777">
        <w:trPr>
          <w:trHeight w:val="353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E032" w14:textId="77777777" w:rsidR="001D1126" w:rsidRDefault="00C50B31">
            <w:pPr>
              <w:spacing w:after="0" w:line="259" w:lineRule="auto"/>
              <w:ind w:firstLine="0"/>
              <w:jc w:val="left"/>
            </w:pPr>
            <w:r>
              <w:t xml:space="preserve">Предмет </w:t>
            </w:r>
            <w:proofErr w:type="spellStart"/>
            <w:r>
              <w:t>закупівлі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9B01" w14:textId="77777777" w:rsidR="001D1126" w:rsidRDefault="00C50B31">
            <w:pPr>
              <w:spacing w:after="0" w:line="259" w:lineRule="auto"/>
              <w:ind w:firstLine="0"/>
              <w:jc w:val="left"/>
            </w:pPr>
            <w:r>
              <w:t xml:space="preserve">Бронеплита сталь АК-13  </w:t>
            </w:r>
          </w:p>
        </w:tc>
      </w:tr>
      <w:tr w:rsidR="001D1126" w14:paraId="7DF35AB6" w14:textId="77777777">
        <w:trPr>
          <w:trHeight w:val="302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AEF9" w14:textId="77777777" w:rsidR="001D1126" w:rsidRDefault="00C50B31">
            <w:pPr>
              <w:spacing w:after="0" w:line="259" w:lineRule="auto"/>
              <w:ind w:firstLine="0"/>
              <w:jc w:val="left"/>
            </w:pPr>
            <w:proofErr w:type="spellStart"/>
            <w:r>
              <w:t>Очікувана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5D26" w14:textId="77777777" w:rsidR="001D1126" w:rsidRDefault="00C50B31">
            <w:pPr>
              <w:spacing w:after="0" w:line="259" w:lineRule="auto"/>
              <w:ind w:firstLine="0"/>
              <w:jc w:val="left"/>
            </w:pPr>
            <w:r>
              <w:t xml:space="preserve">4 077 000,00 </w:t>
            </w:r>
            <w:proofErr w:type="spellStart"/>
            <w:r>
              <w:t>грн</w:t>
            </w:r>
            <w:proofErr w:type="spellEnd"/>
            <w:r>
              <w:t xml:space="preserve"> без ПДВ </w:t>
            </w:r>
          </w:p>
        </w:tc>
      </w:tr>
      <w:tr w:rsidR="001D1126" w14:paraId="71360B31" w14:textId="77777777">
        <w:trPr>
          <w:trHeight w:val="30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E522" w14:textId="77777777" w:rsidR="001D1126" w:rsidRDefault="00C50B31">
            <w:pPr>
              <w:spacing w:after="0" w:line="259" w:lineRule="auto"/>
              <w:ind w:firstLine="0"/>
              <w:jc w:val="left"/>
            </w:pPr>
            <w:r>
              <w:t xml:space="preserve">Статус конкурсу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54A5" w14:textId="77777777" w:rsidR="001D1126" w:rsidRDefault="00C50B31">
            <w:pPr>
              <w:spacing w:after="0" w:line="259" w:lineRule="auto"/>
              <w:ind w:firstLine="0"/>
              <w:jc w:val="left"/>
            </w:pPr>
            <w:proofErr w:type="spellStart"/>
            <w:r>
              <w:t>Період</w:t>
            </w:r>
            <w:proofErr w:type="spellEnd"/>
            <w:r>
              <w:t xml:space="preserve"> </w:t>
            </w:r>
            <w:proofErr w:type="spellStart"/>
            <w:r>
              <w:t>уточнень</w:t>
            </w:r>
            <w:proofErr w:type="spellEnd"/>
            <w:r>
              <w:t xml:space="preserve"> </w:t>
            </w:r>
          </w:p>
        </w:tc>
      </w:tr>
      <w:tr w:rsidR="001D1126" w14:paraId="1E99102F" w14:textId="77777777">
        <w:trPr>
          <w:trHeight w:val="30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3B0E" w14:textId="77777777" w:rsidR="001D1126" w:rsidRDefault="00C50B31">
            <w:pPr>
              <w:spacing w:after="0" w:line="259" w:lineRule="auto"/>
              <w:ind w:firstLine="0"/>
              <w:jc w:val="left"/>
            </w:pPr>
            <w:r>
              <w:t xml:space="preserve">Дата та час </w:t>
            </w:r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скарги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636C" w14:textId="77777777" w:rsidR="001D1126" w:rsidRDefault="00C50B31">
            <w:pPr>
              <w:spacing w:after="0" w:line="259" w:lineRule="auto"/>
              <w:ind w:firstLine="0"/>
              <w:jc w:val="left"/>
            </w:pPr>
            <w:r>
              <w:t xml:space="preserve">30.11.2021 о 15:26 та 02.12.2021 о 03:02 </w:t>
            </w:r>
          </w:p>
        </w:tc>
      </w:tr>
      <w:tr w:rsidR="001D1126" w14:paraId="0C864380" w14:textId="77777777">
        <w:trPr>
          <w:trHeight w:val="302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AEEB" w14:textId="77777777" w:rsidR="001D1126" w:rsidRDefault="00C50B31">
            <w:pPr>
              <w:spacing w:after="0" w:line="259" w:lineRule="auto"/>
              <w:ind w:firstLine="0"/>
              <w:jc w:val="left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замовника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5106" w14:textId="77777777" w:rsidR="001D1126" w:rsidRDefault="00C50B31">
            <w:pPr>
              <w:spacing w:after="0" w:line="259" w:lineRule="auto"/>
              <w:ind w:firstLine="0"/>
              <w:jc w:val="left"/>
            </w:pPr>
            <w:r>
              <w:t>ДП "Спецоборонмаш" (</w:t>
            </w:r>
            <w:proofErr w:type="spellStart"/>
            <w:r>
              <w:t>далі</w:t>
            </w:r>
            <w:proofErr w:type="spellEnd"/>
            <w:r>
              <w:t xml:space="preserve"> – </w:t>
            </w:r>
            <w:proofErr w:type="spellStart"/>
            <w:r>
              <w:t>Замовник</w:t>
            </w:r>
            <w:proofErr w:type="spellEnd"/>
            <w:r>
              <w:t>)</w:t>
            </w:r>
            <w:r>
              <w:rPr>
                <w:b/>
                <w:i/>
              </w:rPr>
              <w:t xml:space="preserve"> </w:t>
            </w:r>
          </w:p>
        </w:tc>
      </w:tr>
      <w:tr w:rsidR="001D1126" w14:paraId="1C850188" w14:textId="77777777">
        <w:trPr>
          <w:trHeight w:val="59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43B2" w14:textId="77777777" w:rsidR="001D1126" w:rsidRDefault="00C50B31">
            <w:pPr>
              <w:spacing w:after="0" w:line="259" w:lineRule="auto"/>
              <w:ind w:firstLine="0"/>
              <w:jc w:val="left"/>
            </w:pPr>
            <w:r>
              <w:t xml:space="preserve">Причина </w:t>
            </w:r>
            <w:proofErr w:type="spellStart"/>
            <w:r>
              <w:t>скарги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AE00" w14:textId="77777777" w:rsidR="001D1126" w:rsidRDefault="00C50B31">
            <w:pPr>
              <w:spacing w:after="0" w:line="259" w:lineRule="auto"/>
              <w:ind w:firstLine="0"/>
              <w:jc w:val="left"/>
            </w:pP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дискримінаційних</w:t>
            </w:r>
            <w:proofErr w:type="spellEnd"/>
            <w:r>
              <w:t xml:space="preserve"> </w:t>
            </w:r>
            <w:proofErr w:type="spellStart"/>
            <w:r>
              <w:t>вимог</w:t>
            </w:r>
            <w:proofErr w:type="spellEnd"/>
            <w:r>
              <w:t xml:space="preserve"> </w:t>
            </w:r>
            <w:proofErr w:type="spellStart"/>
            <w:r>
              <w:t>конкурсної</w:t>
            </w:r>
            <w:proofErr w:type="spellEnd"/>
            <w:r>
              <w:t xml:space="preserve"> </w:t>
            </w:r>
            <w:proofErr w:type="spellStart"/>
            <w:r>
              <w:t>документації</w:t>
            </w:r>
            <w:proofErr w:type="spellEnd"/>
            <w:r>
              <w:t xml:space="preserve"> </w:t>
            </w:r>
          </w:p>
        </w:tc>
      </w:tr>
    </w:tbl>
    <w:p w14:paraId="3598757B" w14:textId="77777777" w:rsidR="001D1126" w:rsidRDefault="00C50B31">
      <w:pPr>
        <w:spacing w:after="60" w:line="259" w:lineRule="auto"/>
        <w:ind w:firstLine="0"/>
        <w:jc w:val="left"/>
      </w:pPr>
      <w:r>
        <w:rPr>
          <w:b/>
          <w:i/>
        </w:rPr>
        <w:t xml:space="preserve"> </w:t>
      </w:r>
    </w:p>
    <w:p w14:paraId="34DFB691" w14:textId="77777777" w:rsidR="001D1126" w:rsidRDefault="00C50B31">
      <w:pPr>
        <w:spacing w:after="0" w:line="301" w:lineRule="auto"/>
        <w:ind w:left="-15"/>
      </w:pPr>
      <w:r>
        <w:rPr>
          <w:b/>
          <w:u w:val="single" w:color="000000"/>
        </w:rPr>
        <w:t xml:space="preserve">Суть </w:t>
      </w:r>
      <w:proofErr w:type="spellStart"/>
      <w:r>
        <w:rPr>
          <w:b/>
          <w:u w:val="single" w:color="000000"/>
        </w:rPr>
        <w:t>скарги</w:t>
      </w:r>
      <w:proofErr w:type="spellEnd"/>
      <w:r>
        <w:rPr>
          <w:b/>
          <w:u w:val="single" w:color="000000"/>
        </w:rPr>
        <w:t>:</w:t>
      </w:r>
      <w:r>
        <w:t xml:space="preserve"> </w:t>
      </w:r>
      <w:proofErr w:type="spellStart"/>
      <w:r>
        <w:t>Скаржник</w:t>
      </w:r>
      <w:proofErr w:type="spellEnd"/>
      <w:r>
        <w:t xml:space="preserve"> 1 та </w:t>
      </w:r>
      <w:proofErr w:type="spellStart"/>
      <w:r>
        <w:t>Скаржник</w:t>
      </w:r>
      <w:proofErr w:type="spellEnd"/>
      <w:r>
        <w:t xml:space="preserve"> 2 не </w:t>
      </w:r>
      <w:proofErr w:type="spellStart"/>
      <w:r>
        <w:t>погоджується</w:t>
      </w:r>
      <w:proofErr w:type="spellEnd"/>
      <w:r>
        <w:t xml:space="preserve"> з </w:t>
      </w:r>
      <w:proofErr w:type="spellStart"/>
      <w:r>
        <w:t>вимогою</w:t>
      </w:r>
      <w:proofErr w:type="spellEnd"/>
      <w:r>
        <w:t xml:space="preserve"> п. 1 </w:t>
      </w:r>
      <w:proofErr w:type="spellStart"/>
      <w:r>
        <w:t>Додатку</w:t>
      </w:r>
      <w:proofErr w:type="spellEnd"/>
      <w:r>
        <w:t xml:space="preserve"> 1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 xml:space="preserve"> (</w:t>
      </w:r>
      <w:proofErr w:type="spellStart"/>
      <w:r>
        <w:t>далі</w:t>
      </w:r>
      <w:proofErr w:type="spellEnd"/>
      <w:r>
        <w:t xml:space="preserve"> – КД), а </w:t>
      </w:r>
      <w:proofErr w:type="spellStart"/>
      <w:r>
        <w:t>саме</w:t>
      </w:r>
      <w:proofErr w:type="spellEnd"/>
      <w:r>
        <w:t xml:space="preserve">: </w:t>
      </w:r>
      <w:r>
        <w:rPr>
          <w:i/>
        </w:rPr>
        <w:t xml:space="preserve">"На </w:t>
      </w:r>
      <w:proofErr w:type="spellStart"/>
      <w:r>
        <w:rPr>
          <w:i/>
        </w:rPr>
        <w:t>підтвердження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кваліфікаційних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вимог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надається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інформація</w:t>
      </w:r>
      <w:proofErr w:type="spellEnd"/>
      <w:r>
        <w:rPr>
          <w:i/>
        </w:rPr>
        <w:t xml:space="preserve">, яка </w:t>
      </w:r>
      <w:proofErr w:type="spellStart"/>
      <w:r>
        <w:rPr>
          <w:i/>
        </w:rPr>
        <w:t>вимагається</w:t>
      </w:r>
      <w:proofErr w:type="spellEnd"/>
      <w:r>
        <w:rPr>
          <w:i/>
        </w:rPr>
        <w:t xml:space="preserve"> у </w:t>
      </w:r>
      <w:proofErr w:type="spellStart"/>
      <w:r>
        <w:rPr>
          <w:i/>
        </w:rPr>
        <w:t>Додатку</w:t>
      </w:r>
      <w:proofErr w:type="spellEnd"/>
      <w:r>
        <w:rPr>
          <w:i/>
        </w:rPr>
        <w:t xml:space="preserve"> 2 а </w:t>
      </w:r>
      <w:proofErr w:type="spellStart"/>
      <w:r>
        <w:rPr>
          <w:i/>
        </w:rPr>
        <w:t>саме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довідка</w:t>
      </w:r>
      <w:proofErr w:type="spellEnd"/>
      <w:r>
        <w:rPr>
          <w:i/>
        </w:rPr>
        <w:t xml:space="preserve"> в </w:t>
      </w:r>
      <w:proofErr w:type="spellStart"/>
      <w:r>
        <w:rPr>
          <w:i/>
        </w:rPr>
        <w:t>довільній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формі</w:t>
      </w:r>
      <w:proofErr w:type="spellEnd"/>
      <w:r>
        <w:rPr>
          <w:i/>
        </w:rPr>
        <w:t xml:space="preserve"> з </w:t>
      </w:r>
      <w:proofErr w:type="spellStart"/>
      <w:r>
        <w:rPr>
          <w:i/>
        </w:rPr>
        <w:t>інформацією</w:t>
      </w:r>
      <w:proofErr w:type="spellEnd"/>
      <w:r>
        <w:rPr>
          <w:i/>
        </w:rPr>
        <w:t xml:space="preserve"> про </w:t>
      </w:r>
      <w:proofErr w:type="spellStart"/>
      <w:r>
        <w:rPr>
          <w:i/>
        </w:rPr>
        <w:t>вик</w:t>
      </w:r>
      <w:r>
        <w:rPr>
          <w:i/>
        </w:rPr>
        <w:t>онання</w:t>
      </w:r>
      <w:proofErr w:type="spellEnd"/>
      <w:r>
        <w:rPr>
          <w:i/>
        </w:rPr>
        <w:t xml:space="preserve"> за </w:t>
      </w:r>
      <w:proofErr w:type="spellStart"/>
      <w:r>
        <w:rPr>
          <w:i/>
        </w:rPr>
        <w:t>останні</w:t>
      </w:r>
      <w:proofErr w:type="spellEnd"/>
      <w:r>
        <w:rPr>
          <w:i/>
        </w:rPr>
        <w:t xml:space="preserve"> 2 роки </w:t>
      </w:r>
      <w:proofErr w:type="spellStart"/>
      <w:r>
        <w:rPr>
          <w:i/>
        </w:rPr>
        <w:t>аналогічних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договорів</w:t>
      </w:r>
      <w:proofErr w:type="spellEnd"/>
      <w:r>
        <w:rPr>
          <w:i/>
        </w:rPr>
        <w:t xml:space="preserve"> на поставку броне плит </w:t>
      </w:r>
      <w:proofErr w:type="spellStart"/>
      <w:r>
        <w:rPr>
          <w:i/>
        </w:rPr>
        <w:t>зі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сталі</w:t>
      </w:r>
      <w:proofErr w:type="spellEnd"/>
      <w:r>
        <w:rPr>
          <w:i/>
        </w:rPr>
        <w:t xml:space="preserve"> АК-13 ОСТ В34374-89 (</w:t>
      </w:r>
      <w:proofErr w:type="spellStart"/>
      <w:r>
        <w:rPr>
          <w:i/>
        </w:rPr>
        <w:t>від</w:t>
      </w:r>
      <w:proofErr w:type="spellEnd"/>
      <w:r>
        <w:rPr>
          <w:i/>
        </w:rPr>
        <w:t xml:space="preserve"> 1-го контрагента), </w:t>
      </w:r>
      <w:proofErr w:type="spellStart"/>
      <w:r>
        <w:rPr>
          <w:i/>
        </w:rPr>
        <w:t>листи-відгуки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принаймні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від</w:t>
      </w:r>
      <w:proofErr w:type="spellEnd"/>
      <w:r>
        <w:rPr>
          <w:i/>
        </w:rPr>
        <w:t xml:space="preserve"> 1-го контрагента". </w:t>
      </w:r>
    </w:p>
    <w:p w14:paraId="056BAC13" w14:textId="77777777" w:rsidR="001D1126" w:rsidRDefault="00C50B31">
      <w:pPr>
        <w:ind w:left="-5"/>
      </w:pPr>
      <w:proofErr w:type="spellStart"/>
      <w:r>
        <w:t>Скаржник</w:t>
      </w:r>
      <w:proofErr w:type="spellEnd"/>
      <w:r>
        <w:t xml:space="preserve"> 2 </w:t>
      </w:r>
      <w:proofErr w:type="spellStart"/>
      <w:r>
        <w:t>зауважує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r>
        <w:rPr>
          <w:i/>
        </w:rPr>
        <w:t>"</w:t>
      </w:r>
      <w:proofErr w:type="spellStart"/>
      <w:r>
        <w:rPr>
          <w:i/>
        </w:rPr>
        <w:t>Замовник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вимагає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надання</w:t>
      </w:r>
      <w:proofErr w:type="spellEnd"/>
      <w:r>
        <w:rPr>
          <w:i/>
        </w:rPr>
        <w:t xml:space="preserve"> не договору з </w:t>
      </w:r>
      <w:proofErr w:type="spellStart"/>
      <w:r>
        <w:rPr>
          <w:i/>
          <w:u w:val="single" w:color="000000"/>
        </w:rPr>
        <w:t>аналогічним</w:t>
      </w:r>
      <w:proofErr w:type="spellEnd"/>
      <w:r>
        <w:rPr>
          <w:i/>
        </w:rPr>
        <w:t xml:space="preserve"> предметом</w:t>
      </w:r>
      <w:r>
        <w:rPr>
          <w:i/>
        </w:rPr>
        <w:t xml:space="preserve"> </w:t>
      </w:r>
      <w:proofErr w:type="spellStart"/>
      <w:r>
        <w:rPr>
          <w:i/>
        </w:rPr>
        <w:t>закупівлі</w:t>
      </w:r>
      <w:proofErr w:type="spellEnd"/>
      <w:r>
        <w:rPr>
          <w:i/>
        </w:rPr>
        <w:t xml:space="preserve">, а з </w:t>
      </w:r>
      <w:proofErr w:type="spellStart"/>
      <w:r>
        <w:rPr>
          <w:i/>
          <w:u w:val="single" w:color="000000"/>
        </w:rPr>
        <w:t>ідентичним</w:t>
      </w:r>
      <w:proofErr w:type="spellEnd"/>
      <w:r>
        <w:rPr>
          <w:i/>
        </w:rPr>
        <w:t xml:space="preserve"> предметом </w:t>
      </w:r>
      <w:proofErr w:type="spellStart"/>
      <w:r>
        <w:rPr>
          <w:i/>
        </w:rPr>
        <w:t>закупівлі</w:t>
      </w:r>
      <w:proofErr w:type="spellEnd"/>
      <w:r>
        <w:rPr>
          <w:i/>
        </w:rPr>
        <w:t>"</w:t>
      </w:r>
      <w:r>
        <w:t xml:space="preserve">. </w:t>
      </w:r>
      <w:proofErr w:type="spellStart"/>
      <w:r>
        <w:t>Висуваючи</w:t>
      </w:r>
      <w:proofErr w:type="spellEnd"/>
      <w:r>
        <w:t xml:space="preserve"> </w:t>
      </w:r>
      <w:proofErr w:type="spellStart"/>
      <w:r>
        <w:t>дану</w:t>
      </w:r>
      <w:proofErr w:type="spellEnd"/>
      <w:r>
        <w:t xml:space="preserve"> </w:t>
      </w:r>
      <w:proofErr w:type="spellStart"/>
      <w:r>
        <w:t>вимогу</w:t>
      </w:r>
      <w:proofErr w:type="spellEnd"/>
      <w:r>
        <w:t xml:space="preserve">, </w:t>
      </w:r>
      <w:proofErr w:type="spellStart"/>
      <w:r>
        <w:t>Замовник</w:t>
      </w:r>
      <w:proofErr w:type="spellEnd"/>
      <w:r>
        <w:t xml:space="preserve"> </w:t>
      </w:r>
      <w:proofErr w:type="spellStart"/>
      <w:r>
        <w:t>унеможливлює</w:t>
      </w:r>
      <w:proofErr w:type="spellEnd"/>
      <w:r>
        <w:t xml:space="preserve"> </w:t>
      </w:r>
      <w:proofErr w:type="spellStart"/>
      <w:r>
        <w:t>чесну</w:t>
      </w:r>
      <w:proofErr w:type="spellEnd"/>
      <w:r>
        <w:t xml:space="preserve"> </w:t>
      </w:r>
      <w:proofErr w:type="spellStart"/>
      <w:r>
        <w:t>конкуренцію</w:t>
      </w:r>
      <w:proofErr w:type="spellEnd"/>
      <w:r>
        <w:t xml:space="preserve">. </w:t>
      </w:r>
    </w:p>
    <w:p w14:paraId="0EB50EC0" w14:textId="77777777" w:rsidR="001D1126" w:rsidRDefault="00C50B31">
      <w:pPr>
        <w:ind w:left="-5"/>
      </w:pPr>
      <w:proofErr w:type="spellStart"/>
      <w:r>
        <w:t>Скаржники</w:t>
      </w:r>
      <w:proofErr w:type="spellEnd"/>
      <w:r>
        <w:t xml:space="preserve"> </w:t>
      </w:r>
      <w:proofErr w:type="spellStart"/>
      <w:r>
        <w:t>зазначають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дана </w:t>
      </w:r>
      <w:proofErr w:type="spellStart"/>
      <w:r>
        <w:t>вимога</w:t>
      </w:r>
      <w:proofErr w:type="spellEnd"/>
      <w:r>
        <w:t xml:space="preserve"> є </w:t>
      </w:r>
      <w:proofErr w:type="spellStart"/>
      <w:r>
        <w:t>порушенням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Замовника</w:t>
      </w:r>
      <w:proofErr w:type="spellEnd"/>
      <w:r>
        <w:t xml:space="preserve"> Закону </w:t>
      </w:r>
      <w:proofErr w:type="spellStart"/>
      <w:r>
        <w:t>України</w:t>
      </w:r>
      <w:proofErr w:type="spellEnd"/>
      <w:r>
        <w:t xml:space="preserve"> "Про </w:t>
      </w:r>
      <w:proofErr w:type="spellStart"/>
      <w:r>
        <w:t>публічні</w:t>
      </w:r>
      <w:proofErr w:type="spellEnd"/>
      <w:r>
        <w:t xml:space="preserve"> </w:t>
      </w:r>
      <w:proofErr w:type="spellStart"/>
      <w:r>
        <w:t>закупівлі</w:t>
      </w:r>
      <w:proofErr w:type="spellEnd"/>
      <w:r>
        <w:t xml:space="preserve">".  </w:t>
      </w:r>
    </w:p>
    <w:p w14:paraId="530397EB" w14:textId="77777777" w:rsidR="001D1126" w:rsidRDefault="00C50B31">
      <w:pPr>
        <w:ind w:left="-5"/>
      </w:pPr>
      <w:proofErr w:type="spellStart"/>
      <w:r>
        <w:t>Крім</w:t>
      </w:r>
      <w:proofErr w:type="spellEnd"/>
      <w:r>
        <w:t xml:space="preserve"> того, </w:t>
      </w:r>
      <w:proofErr w:type="spellStart"/>
      <w:r>
        <w:t>Замовник</w:t>
      </w:r>
      <w:proofErr w:type="spellEnd"/>
      <w:r>
        <w:t xml:space="preserve"> </w:t>
      </w:r>
      <w:proofErr w:type="spellStart"/>
      <w:r>
        <w:t>неоднора</w:t>
      </w:r>
      <w:r>
        <w:t>зово</w:t>
      </w:r>
      <w:proofErr w:type="spellEnd"/>
      <w:r>
        <w:t xml:space="preserve"> проводив </w:t>
      </w:r>
      <w:proofErr w:type="spellStart"/>
      <w:r>
        <w:t>закупівлі</w:t>
      </w:r>
      <w:proofErr w:type="spellEnd"/>
      <w:r>
        <w:t xml:space="preserve"> бронеплит </w:t>
      </w:r>
      <w:proofErr w:type="spellStart"/>
      <w:r>
        <w:t>сталі</w:t>
      </w:r>
      <w:proofErr w:type="spellEnd"/>
      <w:r>
        <w:t xml:space="preserve"> АК-13 без </w:t>
      </w:r>
      <w:proofErr w:type="spellStart"/>
      <w:r>
        <w:t>зазначення</w:t>
      </w:r>
      <w:proofErr w:type="spellEnd"/>
      <w:r>
        <w:t xml:space="preserve"> </w:t>
      </w:r>
      <w:proofErr w:type="spellStart"/>
      <w:r>
        <w:t>такої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(UA-2021-11-01-000996-c, UA-2021-03-16-003431-a, UA-2020-06-16-007501-c, UA2021-01-27-003756-c). </w:t>
      </w:r>
    </w:p>
    <w:p w14:paraId="4BE7E6BD" w14:textId="77777777" w:rsidR="001D1126" w:rsidRDefault="00C50B31">
      <w:pPr>
        <w:ind w:left="-5"/>
      </w:pPr>
      <w:proofErr w:type="spellStart"/>
      <w:r>
        <w:rPr>
          <w:b/>
          <w:u w:val="single" w:color="000000"/>
        </w:rPr>
        <w:t>Вимога</w:t>
      </w:r>
      <w:proofErr w:type="spellEnd"/>
      <w:r>
        <w:t xml:space="preserve">: внести </w:t>
      </w:r>
      <w:proofErr w:type="spellStart"/>
      <w:r>
        <w:t>зміни</w:t>
      </w:r>
      <w:proofErr w:type="spellEnd"/>
      <w:r>
        <w:t xml:space="preserve"> до </w:t>
      </w:r>
      <w:proofErr w:type="spellStart"/>
      <w:r>
        <w:t>Додатку</w:t>
      </w:r>
      <w:proofErr w:type="spellEnd"/>
      <w:r>
        <w:t xml:space="preserve"> 1 та 2 КД та </w:t>
      </w:r>
      <w:proofErr w:type="spellStart"/>
      <w:r>
        <w:t>вилучити</w:t>
      </w:r>
      <w:proofErr w:type="spellEnd"/>
      <w:r>
        <w:t xml:space="preserve"> з </w:t>
      </w:r>
      <w:proofErr w:type="spellStart"/>
      <w:r>
        <w:t>вимоги</w:t>
      </w:r>
      <w:proofErr w:type="spellEnd"/>
      <w:r>
        <w:t xml:space="preserve"> слова "за </w:t>
      </w:r>
      <w:proofErr w:type="spellStart"/>
      <w:r>
        <w:t>останні</w:t>
      </w:r>
      <w:proofErr w:type="spellEnd"/>
      <w:r>
        <w:t xml:space="preserve"> два</w:t>
      </w:r>
      <w:r>
        <w:t xml:space="preserve"> роки" та "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сталі</w:t>
      </w:r>
      <w:proofErr w:type="spellEnd"/>
      <w:r>
        <w:t xml:space="preserve"> АК-13 ОСТ В3-4374-89". </w:t>
      </w:r>
    </w:p>
    <w:p w14:paraId="1A8BCEBC" w14:textId="77777777" w:rsidR="001D1126" w:rsidRDefault="00C50B31">
      <w:pPr>
        <w:ind w:left="-5"/>
      </w:pPr>
      <w:proofErr w:type="spellStart"/>
      <w:r>
        <w:rPr>
          <w:b/>
          <w:u w:val="single" w:color="000000"/>
        </w:rPr>
        <w:t>Встановлено</w:t>
      </w:r>
      <w:proofErr w:type="spellEnd"/>
      <w:r>
        <w:rPr>
          <w:b/>
          <w:u w:val="single" w:color="000000"/>
        </w:rPr>
        <w:t xml:space="preserve"> з </w:t>
      </w:r>
      <w:proofErr w:type="spellStart"/>
      <w:r>
        <w:rPr>
          <w:b/>
          <w:u w:val="single" w:color="000000"/>
        </w:rPr>
        <w:t>пояснень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замовника</w:t>
      </w:r>
      <w:proofErr w:type="spellEnd"/>
      <w:r>
        <w:rPr>
          <w:b/>
          <w:u w:val="single" w:color="000000"/>
        </w:rPr>
        <w:t>:</w:t>
      </w:r>
      <w:r>
        <w:t xml:space="preserve"> ДП "Спецоборонмаш" не є </w:t>
      </w:r>
      <w:proofErr w:type="spellStart"/>
      <w:r>
        <w:t>замовником</w:t>
      </w:r>
      <w:proofErr w:type="spellEnd"/>
      <w:r>
        <w:t xml:space="preserve"> в </w:t>
      </w:r>
      <w:proofErr w:type="spellStart"/>
      <w:r>
        <w:t>розумінні</w:t>
      </w:r>
      <w:proofErr w:type="spellEnd"/>
      <w:r>
        <w:t xml:space="preserve"> Закону </w:t>
      </w:r>
      <w:proofErr w:type="spellStart"/>
      <w:r>
        <w:t>України</w:t>
      </w:r>
      <w:proofErr w:type="spellEnd"/>
      <w:r>
        <w:t xml:space="preserve"> "Про </w:t>
      </w:r>
      <w:proofErr w:type="spellStart"/>
      <w:r>
        <w:t>публічні</w:t>
      </w:r>
      <w:proofErr w:type="spellEnd"/>
      <w:r>
        <w:t xml:space="preserve"> </w:t>
      </w:r>
      <w:proofErr w:type="spellStart"/>
      <w:r>
        <w:t>закупівлі</w:t>
      </w:r>
      <w:proofErr w:type="spellEnd"/>
      <w:r>
        <w:t xml:space="preserve">". </w:t>
      </w:r>
    </w:p>
    <w:p w14:paraId="0086AF42" w14:textId="77777777" w:rsidR="001D1126" w:rsidRDefault="00C50B31">
      <w:pPr>
        <w:ind w:left="-5"/>
      </w:pPr>
      <w:proofErr w:type="spellStart"/>
      <w:r>
        <w:t>Замовник</w:t>
      </w:r>
      <w:proofErr w:type="spellEnd"/>
      <w:r>
        <w:t xml:space="preserve"> </w:t>
      </w:r>
      <w:proofErr w:type="spellStart"/>
      <w:r>
        <w:t>вказав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ОСТ В3-4374-89 на броне плиту сталь АК-</w:t>
      </w:r>
      <w:r>
        <w:t xml:space="preserve">13 є </w:t>
      </w:r>
      <w:proofErr w:type="spellStart"/>
      <w:r>
        <w:t>закритим</w:t>
      </w:r>
      <w:proofErr w:type="spellEnd"/>
      <w:r>
        <w:t xml:space="preserve">, тому не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Постачальники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розуміти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сталі</w:t>
      </w:r>
      <w:proofErr w:type="spellEnd"/>
      <w:r>
        <w:t xml:space="preserve"> та </w:t>
      </w:r>
      <w:proofErr w:type="spellStart"/>
      <w:r>
        <w:t>її</w:t>
      </w:r>
      <w:proofErr w:type="spellEnd"/>
      <w:r>
        <w:t xml:space="preserve"> хімічний склад. Підприємство </w:t>
      </w:r>
      <w:proofErr w:type="spellStart"/>
      <w:r>
        <w:t>тривалий</w:t>
      </w:r>
      <w:proofErr w:type="spellEnd"/>
      <w:r>
        <w:t xml:space="preserve"> час проводить </w:t>
      </w:r>
      <w:proofErr w:type="spellStart"/>
      <w:r>
        <w:t>закупівлю</w:t>
      </w:r>
      <w:proofErr w:type="spellEnd"/>
      <w:r>
        <w:t xml:space="preserve"> броне плит сталь АК-13 ОСТ В3-4374-89, тому </w:t>
      </w:r>
      <w:proofErr w:type="spellStart"/>
      <w:r>
        <w:t>вимога</w:t>
      </w:r>
      <w:proofErr w:type="spellEnd"/>
      <w:r>
        <w:t xml:space="preserve"> </w:t>
      </w:r>
      <w:proofErr w:type="spellStart"/>
      <w:r>
        <w:t>стосовно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«</w:t>
      </w:r>
      <w:proofErr w:type="spellStart"/>
      <w:r>
        <w:t>аналогічного</w:t>
      </w:r>
      <w:proofErr w:type="spellEnd"/>
      <w:r>
        <w:t xml:space="preserve"> договору» не </w:t>
      </w:r>
      <w:proofErr w:type="spellStart"/>
      <w:r>
        <w:t>дискримінаційн</w:t>
      </w:r>
      <w:r>
        <w:t>а</w:t>
      </w:r>
      <w:proofErr w:type="spellEnd"/>
      <w:r>
        <w:t xml:space="preserve">, а  </w:t>
      </w:r>
      <w:proofErr w:type="spellStart"/>
      <w:r>
        <w:t>свідчить</w:t>
      </w:r>
      <w:proofErr w:type="spellEnd"/>
      <w:r>
        <w:t xml:space="preserve"> про те,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постачальник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мав </w:t>
      </w:r>
      <w:proofErr w:type="spellStart"/>
      <w:r>
        <w:t>досвід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та поставки </w:t>
      </w:r>
      <w:proofErr w:type="spellStart"/>
      <w:r>
        <w:t>саме</w:t>
      </w:r>
      <w:proofErr w:type="spellEnd"/>
      <w:r>
        <w:t xml:space="preserve"> бронеплит марки </w:t>
      </w:r>
      <w:proofErr w:type="spellStart"/>
      <w:r>
        <w:t>сталі</w:t>
      </w:r>
      <w:proofErr w:type="spellEnd"/>
      <w:r>
        <w:t xml:space="preserve"> АК-13 ОСТ В-3-4374-89. </w:t>
      </w:r>
    </w:p>
    <w:p w14:paraId="49FE29DA" w14:textId="77777777" w:rsidR="001D1126" w:rsidRDefault="00C50B31">
      <w:pPr>
        <w:ind w:left="-5"/>
      </w:pPr>
      <w:proofErr w:type="spellStart"/>
      <w:r>
        <w:t>Замовник</w:t>
      </w:r>
      <w:proofErr w:type="spellEnd"/>
      <w:r>
        <w:t xml:space="preserve"> </w:t>
      </w:r>
      <w:proofErr w:type="spellStart"/>
      <w:r>
        <w:t>погодився</w:t>
      </w:r>
      <w:proofErr w:type="spellEnd"/>
      <w:r>
        <w:t xml:space="preserve"> </w:t>
      </w:r>
      <w:proofErr w:type="spellStart"/>
      <w:r>
        <w:t>задовольнити</w:t>
      </w:r>
      <w:proofErr w:type="spellEnd"/>
      <w:r>
        <w:t xml:space="preserve"> </w:t>
      </w:r>
      <w:proofErr w:type="spellStart"/>
      <w:r>
        <w:t>скаргу</w:t>
      </w:r>
      <w:proofErr w:type="spellEnd"/>
      <w:r>
        <w:t xml:space="preserve"> </w:t>
      </w:r>
      <w:proofErr w:type="spellStart"/>
      <w:r>
        <w:t>частково</w:t>
      </w:r>
      <w:proofErr w:type="spellEnd"/>
      <w:r>
        <w:t xml:space="preserve"> та </w:t>
      </w:r>
      <w:proofErr w:type="spellStart"/>
      <w:r>
        <w:t>видалити</w:t>
      </w:r>
      <w:proofErr w:type="spellEnd"/>
      <w:r>
        <w:t xml:space="preserve"> з КД </w:t>
      </w:r>
      <w:proofErr w:type="spellStart"/>
      <w:r>
        <w:t>вимогу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постачання </w:t>
      </w:r>
      <w:r>
        <w:rPr>
          <w:i/>
        </w:rPr>
        <w:t xml:space="preserve">"за </w:t>
      </w:r>
      <w:proofErr w:type="spellStart"/>
      <w:r>
        <w:rPr>
          <w:i/>
        </w:rPr>
        <w:t>останні</w:t>
      </w:r>
      <w:proofErr w:type="spellEnd"/>
      <w:r>
        <w:rPr>
          <w:i/>
        </w:rPr>
        <w:t xml:space="preserve"> 2 роки".</w:t>
      </w:r>
      <w:r>
        <w:t xml:space="preserve"> </w:t>
      </w:r>
    </w:p>
    <w:p w14:paraId="369876D9" w14:textId="77777777" w:rsidR="001D1126" w:rsidRDefault="00C50B31">
      <w:pPr>
        <w:spacing w:after="0" w:line="259" w:lineRule="auto"/>
        <w:ind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1214424B" w14:textId="77777777" w:rsidR="001D1126" w:rsidRDefault="00C50B31" w:rsidP="00362BF6">
      <w:pPr>
        <w:spacing w:after="0" w:line="259" w:lineRule="auto"/>
        <w:ind w:left="718" w:hanging="10"/>
        <w:jc w:val="left"/>
      </w:pPr>
      <w:proofErr w:type="spellStart"/>
      <w:r>
        <w:rPr>
          <w:b/>
          <w:u w:val="single" w:color="000000"/>
        </w:rPr>
        <w:lastRenderedPageBreak/>
        <w:t>Вирішили</w:t>
      </w:r>
      <w:proofErr w:type="spellEnd"/>
      <w:r>
        <w:t xml:space="preserve">: </w:t>
      </w:r>
    </w:p>
    <w:p w14:paraId="2E3FFA75" w14:textId="77777777" w:rsidR="001D1126" w:rsidRDefault="00C50B31" w:rsidP="00362BF6">
      <w:pPr>
        <w:spacing w:after="0"/>
        <w:ind w:left="-5"/>
      </w:pPr>
      <w:proofErr w:type="spellStart"/>
      <w:r>
        <w:t>Врах</w:t>
      </w:r>
      <w:r>
        <w:t>овуючи</w:t>
      </w:r>
      <w:proofErr w:type="spellEnd"/>
      <w:r>
        <w:t xml:space="preserve"> </w:t>
      </w:r>
      <w:proofErr w:type="spellStart"/>
      <w:r>
        <w:t>наявну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, </w:t>
      </w:r>
      <w:proofErr w:type="spellStart"/>
      <w:r>
        <w:rPr>
          <w:b/>
        </w:rPr>
        <w:t>задовольнити</w:t>
      </w:r>
      <w:proofErr w:type="spellEnd"/>
      <w:r>
        <w:rPr>
          <w:b/>
        </w:rPr>
        <w:t xml:space="preserve"> </w:t>
      </w:r>
      <w:proofErr w:type="spellStart"/>
      <w:r>
        <w:t>скарги</w:t>
      </w:r>
      <w:proofErr w:type="spellEnd"/>
      <w:r>
        <w:t xml:space="preserve"> ТОВ "</w:t>
      </w:r>
      <w:proofErr w:type="spellStart"/>
      <w:r>
        <w:t>Енергоспецметал</w:t>
      </w:r>
      <w:proofErr w:type="spellEnd"/>
      <w:r>
        <w:t xml:space="preserve">" та ФОП Райченко В.С. </w:t>
      </w:r>
    </w:p>
    <w:p w14:paraId="677831B8" w14:textId="77777777" w:rsidR="001D1126" w:rsidRDefault="00C50B31" w:rsidP="00362BF6">
      <w:pPr>
        <w:spacing w:after="0"/>
        <w:ind w:left="-5"/>
      </w:pPr>
      <w:r>
        <w:t xml:space="preserve">Секретарю </w:t>
      </w:r>
      <w:proofErr w:type="spellStart"/>
      <w:r>
        <w:t>Колегії</w:t>
      </w:r>
      <w:proofErr w:type="spellEnd"/>
      <w:r>
        <w:t xml:space="preserve"> </w:t>
      </w:r>
      <w:proofErr w:type="spellStart"/>
      <w:r>
        <w:t>підготувати</w:t>
      </w:r>
      <w:proofErr w:type="spellEnd"/>
      <w:r>
        <w:t xml:space="preserve"> та </w:t>
      </w:r>
      <w:proofErr w:type="spellStart"/>
      <w:r>
        <w:t>направити</w:t>
      </w:r>
      <w:proofErr w:type="spellEnd"/>
      <w:r>
        <w:t xml:space="preserve"> до </w:t>
      </w:r>
      <w:proofErr w:type="spellStart"/>
      <w:r>
        <w:t>Замовника</w:t>
      </w:r>
      <w:proofErr w:type="spellEnd"/>
      <w:r>
        <w:t xml:space="preserve"> та </w:t>
      </w:r>
      <w:proofErr w:type="spellStart"/>
      <w:r>
        <w:t>Скаржника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про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 </w:t>
      </w:r>
      <w:proofErr w:type="spellStart"/>
      <w:r>
        <w:t>наступного</w:t>
      </w:r>
      <w:proofErr w:type="spellEnd"/>
      <w:r>
        <w:t xml:space="preserve"> </w:t>
      </w:r>
      <w:proofErr w:type="spellStart"/>
      <w:r>
        <w:t>змісту</w:t>
      </w:r>
      <w:proofErr w:type="spellEnd"/>
      <w:r>
        <w:t xml:space="preserve">: </w:t>
      </w:r>
    </w:p>
    <w:p w14:paraId="09184A2C" w14:textId="77777777" w:rsidR="001D1126" w:rsidRDefault="00C50B31" w:rsidP="00362BF6">
      <w:pPr>
        <w:spacing w:after="0"/>
        <w:ind w:left="-5"/>
      </w:pPr>
      <w:proofErr w:type="spellStart"/>
      <w:r>
        <w:rPr>
          <w:i/>
          <w:u w:val="single" w:color="000000"/>
        </w:rPr>
        <w:t>Замовнику</w:t>
      </w:r>
      <w:proofErr w:type="spellEnd"/>
      <w:r>
        <w:rPr>
          <w:u w:val="single" w:color="000000"/>
        </w:rPr>
        <w:t>:</w:t>
      </w:r>
      <w:r>
        <w:t xml:space="preserve"> </w:t>
      </w:r>
      <w:proofErr w:type="spellStart"/>
      <w:r>
        <w:t>скаргу</w:t>
      </w:r>
      <w:proofErr w:type="spellEnd"/>
      <w:r>
        <w:t xml:space="preserve"> </w:t>
      </w:r>
      <w:proofErr w:type="spellStart"/>
      <w:r>
        <w:t>задоволено</w:t>
      </w:r>
      <w:proofErr w:type="spellEnd"/>
      <w:r>
        <w:t xml:space="preserve">. </w:t>
      </w:r>
      <w:proofErr w:type="spellStart"/>
      <w:r>
        <w:t>Колегією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</w:t>
      </w:r>
      <w:proofErr w:type="spellEnd"/>
      <w:r>
        <w:t xml:space="preserve"> </w:t>
      </w:r>
      <w:proofErr w:type="spellStart"/>
      <w:r>
        <w:t>враховано</w:t>
      </w:r>
      <w:proofErr w:type="spellEnd"/>
      <w:r>
        <w:t xml:space="preserve"> </w:t>
      </w:r>
      <w:proofErr w:type="spellStart"/>
      <w:r>
        <w:t>внесені</w:t>
      </w:r>
      <w:proofErr w:type="spellEnd"/>
      <w:r>
        <w:t xml:space="preserve"> </w:t>
      </w:r>
      <w:proofErr w:type="spellStart"/>
      <w:r>
        <w:t>Замовником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, а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видалення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аналогічних</w:t>
      </w:r>
      <w:proofErr w:type="spellEnd"/>
      <w:r>
        <w:t xml:space="preserve"> </w:t>
      </w:r>
      <w:proofErr w:type="spellStart"/>
      <w:r>
        <w:t>договорів</w:t>
      </w:r>
      <w:proofErr w:type="spellEnd"/>
      <w:r>
        <w:t xml:space="preserve"> </w:t>
      </w:r>
      <w:r>
        <w:rPr>
          <w:i/>
        </w:rPr>
        <w:t xml:space="preserve">"за </w:t>
      </w:r>
      <w:proofErr w:type="spellStart"/>
      <w:r>
        <w:rPr>
          <w:i/>
        </w:rPr>
        <w:t>останні</w:t>
      </w:r>
      <w:proofErr w:type="spellEnd"/>
      <w:r>
        <w:rPr>
          <w:i/>
        </w:rPr>
        <w:t xml:space="preserve"> 2 роки".  </w:t>
      </w:r>
    </w:p>
    <w:p w14:paraId="03E223CC" w14:textId="77777777" w:rsidR="001D1126" w:rsidRDefault="00C50B31" w:rsidP="00362BF6">
      <w:pPr>
        <w:spacing w:after="0"/>
        <w:ind w:left="-5"/>
      </w:pPr>
      <w:proofErr w:type="spellStart"/>
      <w:r>
        <w:t>Рекомендуємо</w:t>
      </w:r>
      <w:proofErr w:type="spellEnd"/>
      <w:r>
        <w:t xml:space="preserve">, для </w:t>
      </w:r>
      <w:proofErr w:type="spellStart"/>
      <w:r>
        <w:t>підтвердження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, яка </w:t>
      </w:r>
      <w:proofErr w:type="spellStart"/>
      <w:r>
        <w:t>планується</w:t>
      </w:r>
      <w:proofErr w:type="spellEnd"/>
      <w:r>
        <w:t xml:space="preserve"> до постачання </w:t>
      </w:r>
      <w:proofErr w:type="spellStart"/>
      <w:r>
        <w:t>учасниками</w:t>
      </w:r>
      <w:proofErr w:type="spellEnd"/>
      <w:r>
        <w:t xml:space="preserve">, </w:t>
      </w:r>
      <w:proofErr w:type="spellStart"/>
      <w:r>
        <w:t>вимагат</w:t>
      </w:r>
      <w:r>
        <w:t>и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засвідчують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якість</w:t>
      </w:r>
      <w:proofErr w:type="spellEnd"/>
      <w:r>
        <w:t xml:space="preserve"> (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зразок</w:t>
      </w:r>
      <w:proofErr w:type="spellEnd"/>
      <w:r>
        <w:t xml:space="preserve"> </w:t>
      </w:r>
      <w:proofErr w:type="spellStart"/>
      <w:r>
        <w:t>сертифікату</w:t>
      </w:r>
      <w:proofErr w:type="spellEnd"/>
      <w:r>
        <w:t xml:space="preserve"> </w:t>
      </w:r>
      <w:proofErr w:type="spellStart"/>
      <w:r>
        <w:t>відповідності</w:t>
      </w:r>
      <w:proofErr w:type="spellEnd"/>
      <w:r>
        <w:t xml:space="preserve">, паспорт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). З </w:t>
      </w:r>
      <w:proofErr w:type="spellStart"/>
      <w:r>
        <w:t>огляду</w:t>
      </w:r>
      <w:proofErr w:type="spellEnd"/>
      <w:r>
        <w:t xml:space="preserve"> на </w:t>
      </w:r>
      <w:proofErr w:type="spellStart"/>
      <w:r>
        <w:t>викладене</w:t>
      </w:r>
      <w:proofErr w:type="spellEnd"/>
      <w:r>
        <w:t xml:space="preserve">, </w:t>
      </w:r>
      <w:proofErr w:type="spellStart"/>
      <w:r>
        <w:t>рекомендуємо</w:t>
      </w:r>
      <w:proofErr w:type="spellEnd"/>
      <w:r>
        <w:t xml:space="preserve"> </w:t>
      </w:r>
      <w:proofErr w:type="spellStart"/>
      <w:r>
        <w:t>видалити</w:t>
      </w:r>
      <w:proofErr w:type="spellEnd"/>
      <w:r>
        <w:t xml:space="preserve"> </w:t>
      </w:r>
      <w:proofErr w:type="spellStart"/>
      <w:r>
        <w:t>вимогу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аналогічного</w:t>
      </w:r>
      <w:proofErr w:type="spellEnd"/>
      <w:r>
        <w:t xml:space="preserve"> договору на постачання </w:t>
      </w:r>
      <w:proofErr w:type="spellStart"/>
      <w:r>
        <w:t>саме</w:t>
      </w:r>
      <w:proofErr w:type="spellEnd"/>
      <w:r>
        <w:t xml:space="preserve"> </w:t>
      </w:r>
      <w:r>
        <w:rPr>
          <w:i/>
        </w:rPr>
        <w:t xml:space="preserve">"бронеплит марки </w:t>
      </w:r>
      <w:proofErr w:type="spellStart"/>
      <w:r>
        <w:rPr>
          <w:i/>
        </w:rPr>
        <w:t>сталі</w:t>
      </w:r>
      <w:proofErr w:type="spellEnd"/>
      <w:r>
        <w:rPr>
          <w:i/>
        </w:rPr>
        <w:t xml:space="preserve"> АК-13 ОСТ-3-4374-89", </w:t>
      </w:r>
      <w:proofErr w:type="spellStart"/>
      <w:r>
        <w:t>оскільк</w:t>
      </w:r>
      <w:r>
        <w:t>и</w:t>
      </w:r>
      <w:proofErr w:type="spellEnd"/>
      <w:r>
        <w:t xml:space="preserve"> п. 2 </w:t>
      </w:r>
      <w:proofErr w:type="spellStart"/>
      <w:r>
        <w:t>Додатку</w:t>
      </w:r>
      <w:proofErr w:type="spellEnd"/>
      <w:r>
        <w:t xml:space="preserve"> 1 КД </w:t>
      </w:r>
      <w:proofErr w:type="spellStart"/>
      <w:r>
        <w:t>передбачено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учасниками</w:t>
      </w:r>
      <w:proofErr w:type="spellEnd"/>
      <w:r>
        <w:t xml:space="preserve"> </w:t>
      </w:r>
      <w:r>
        <w:rPr>
          <w:i/>
        </w:rPr>
        <w:t>"</w:t>
      </w:r>
      <w:proofErr w:type="spellStart"/>
      <w:r>
        <w:rPr>
          <w:i/>
        </w:rPr>
        <w:t>сертифікату</w:t>
      </w:r>
      <w:proofErr w:type="spellEnd"/>
      <w:r>
        <w:rPr>
          <w:i/>
        </w:rPr>
        <w:t xml:space="preserve"> дилера/</w:t>
      </w:r>
      <w:proofErr w:type="spellStart"/>
      <w:r>
        <w:rPr>
          <w:i/>
        </w:rPr>
        <w:t>дистриб’ютора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або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дилерської</w:t>
      </w:r>
      <w:proofErr w:type="spellEnd"/>
      <w:r>
        <w:rPr>
          <w:i/>
        </w:rPr>
        <w:t xml:space="preserve"> угоди </w:t>
      </w:r>
      <w:proofErr w:type="spellStart"/>
      <w:r>
        <w:rPr>
          <w:i/>
        </w:rPr>
        <w:t>або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представницький</w:t>
      </w:r>
      <w:proofErr w:type="spellEnd"/>
      <w:r>
        <w:rPr>
          <w:i/>
        </w:rPr>
        <w:t xml:space="preserve"> лист </w:t>
      </w:r>
      <w:proofErr w:type="spellStart"/>
      <w:r>
        <w:rPr>
          <w:i/>
        </w:rPr>
        <w:t>від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виробника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що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підтверджує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наявність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відносин</w:t>
      </w:r>
      <w:proofErr w:type="spellEnd"/>
      <w:r>
        <w:rPr>
          <w:i/>
        </w:rPr>
        <w:t xml:space="preserve"> з </w:t>
      </w:r>
      <w:proofErr w:type="spellStart"/>
      <w:r>
        <w:rPr>
          <w:i/>
        </w:rPr>
        <w:t>виробником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якщо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учасник</w:t>
      </w:r>
      <w:proofErr w:type="spellEnd"/>
      <w:r>
        <w:rPr>
          <w:i/>
        </w:rPr>
        <w:t xml:space="preserve"> не є </w:t>
      </w:r>
      <w:proofErr w:type="spellStart"/>
      <w:r>
        <w:rPr>
          <w:i/>
        </w:rPr>
        <w:t>виробником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даного</w:t>
      </w:r>
      <w:proofErr w:type="spellEnd"/>
      <w:r>
        <w:rPr>
          <w:i/>
        </w:rPr>
        <w:t xml:space="preserve"> товару. </w:t>
      </w:r>
      <w:proofErr w:type="spellStart"/>
      <w:r>
        <w:rPr>
          <w:i/>
        </w:rPr>
        <w:t>Гарантійний</w:t>
      </w:r>
      <w:proofErr w:type="spellEnd"/>
      <w:r>
        <w:rPr>
          <w:i/>
        </w:rPr>
        <w:t xml:space="preserve"> лист </w:t>
      </w:r>
      <w:proofErr w:type="spellStart"/>
      <w:r>
        <w:rPr>
          <w:i/>
        </w:rPr>
        <w:t>у</w:t>
      </w:r>
      <w:r>
        <w:rPr>
          <w:i/>
        </w:rPr>
        <w:t>часнику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торгів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від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виробника</w:t>
      </w:r>
      <w:proofErr w:type="spellEnd"/>
      <w:r>
        <w:rPr>
          <w:i/>
        </w:rPr>
        <w:t xml:space="preserve"> про </w:t>
      </w:r>
      <w:proofErr w:type="spellStart"/>
      <w:r>
        <w:rPr>
          <w:i/>
        </w:rPr>
        <w:t>виконання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усіх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технічних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вимог</w:t>
      </w:r>
      <w:proofErr w:type="spellEnd"/>
      <w:r>
        <w:rPr>
          <w:i/>
        </w:rPr>
        <w:t xml:space="preserve"> до товару"</w:t>
      </w:r>
      <w:r>
        <w:t xml:space="preserve">. </w:t>
      </w:r>
    </w:p>
    <w:p w14:paraId="15840A3A" w14:textId="77777777" w:rsidR="001D1126" w:rsidRDefault="00C50B31" w:rsidP="00362BF6">
      <w:pPr>
        <w:spacing w:after="0"/>
        <w:ind w:left="-5"/>
      </w:pPr>
      <w:proofErr w:type="spellStart"/>
      <w:r>
        <w:t>Крім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, </w:t>
      </w:r>
      <w:proofErr w:type="spellStart"/>
      <w:r>
        <w:t>умови</w:t>
      </w:r>
      <w:proofErr w:type="spellEnd"/>
      <w:r>
        <w:t xml:space="preserve"> оплати договору,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зазначено</w:t>
      </w:r>
      <w:proofErr w:type="spellEnd"/>
      <w:r>
        <w:t xml:space="preserve"> у </w:t>
      </w:r>
      <w:proofErr w:type="spellStart"/>
      <w:r>
        <w:t>системі</w:t>
      </w:r>
      <w:proofErr w:type="spellEnd"/>
      <w:r>
        <w:t xml:space="preserve"> є </w:t>
      </w:r>
      <w:proofErr w:type="spellStart"/>
      <w:r>
        <w:t>відмінними</w:t>
      </w:r>
      <w:proofErr w:type="spellEnd"/>
      <w:r>
        <w:t xml:space="preserve"> в </w:t>
      </w:r>
      <w:proofErr w:type="spellStart"/>
      <w:r>
        <w:t>різних</w:t>
      </w:r>
      <w:proofErr w:type="spellEnd"/>
      <w:r>
        <w:t xml:space="preserve"> колонках (30/70 та 50/50).    </w:t>
      </w:r>
    </w:p>
    <w:p w14:paraId="058900A1" w14:textId="77777777" w:rsidR="001D1126" w:rsidRDefault="00C50B31" w:rsidP="00362BF6">
      <w:pPr>
        <w:spacing w:after="0"/>
        <w:ind w:left="-5"/>
      </w:pPr>
      <w:proofErr w:type="spellStart"/>
      <w:r>
        <w:t>Звертаємо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у </w:t>
      </w:r>
      <w:proofErr w:type="spellStart"/>
      <w:r>
        <w:t>попередньо</w:t>
      </w:r>
      <w:proofErr w:type="spellEnd"/>
      <w:r>
        <w:t xml:space="preserve"> </w:t>
      </w:r>
      <w:proofErr w:type="spellStart"/>
      <w:r>
        <w:t>оголошених</w:t>
      </w:r>
      <w:proofErr w:type="spellEnd"/>
      <w:r>
        <w:t xml:space="preserve"> торгах, </w:t>
      </w:r>
      <w:proofErr w:type="spellStart"/>
      <w:r>
        <w:t>учасниками</w:t>
      </w:r>
      <w:proofErr w:type="spellEnd"/>
      <w:r>
        <w:t xml:space="preserve"> </w:t>
      </w:r>
      <w:proofErr w:type="spellStart"/>
      <w:r>
        <w:t>нада</w:t>
      </w:r>
      <w:r>
        <w:t>валися</w:t>
      </w:r>
      <w:proofErr w:type="spellEnd"/>
      <w:r>
        <w:t xml:space="preserve"> </w:t>
      </w:r>
      <w:proofErr w:type="spellStart"/>
      <w:r>
        <w:t>гарантійні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одного </w:t>
      </w:r>
      <w:proofErr w:type="spellStart"/>
      <w:r>
        <w:t>виробника</w:t>
      </w:r>
      <w:proofErr w:type="spellEnd"/>
      <w:r>
        <w:t xml:space="preserve"> плит </w:t>
      </w:r>
      <w:proofErr w:type="spellStart"/>
      <w:r>
        <w:t>ПрАТ</w:t>
      </w:r>
      <w:proofErr w:type="spellEnd"/>
      <w:r>
        <w:t xml:space="preserve"> "</w:t>
      </w:r>
      <w:proofErr w:type="spellStart"/>
      <w:r>
        <w:t>Новокраматорський</w:t>
      </w:r>
      <w:proofErr w:type="spellEnd"/>
      <w:r>
        <w:t xml:space="preserve"> </w:t>
      </w:r>
      <w:proofErr w:type="spellStart"/>
      <w:r>
        <w:t>машинобудівний</w:t>
      </w:r>
      <w:proofErr w:type="spellEnd"/>
      <w:r>
        <w:t xml:space="preserve"> завод". З </w:t>
      </w:r>
      <w:proofErr w:type="spellStart"/>
      <w:r>
        <w:t>огляду</w:t>
      </w:r>
      <w:proofErr w:type="spellEnd"/>
      <w:r>
        <w:t xml:space="preserve"> на </w:t>
      </w:r>
      <w:proofErr w:type="spellStart"/>
      <w:r>
        <w:t>це</w:t>
      </w:r>
      <w:proofErr w:type="spellEnd"/>
      <w:r>
        <w:t xml:space="preserve">, </w:t>
      </w:r>
      <w:proofErr w:type="spellStart"/>
      <w:r>
        <w:t>рекомендуємо</w:t>
      </w:r>
      <w:proofErr w:type="spellEnd"/>
      <w:r>
        <w:t xml:space="preserve"> провести переговори з </w:t>
      </w:r>
      <w:proofErr w:type="spellStart"/>
      <w:r>
        <w:t>виробником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можливої</w:t>
      </w:r>
      <w:proofErr w:type="spellEnd"/>
      <w:r>
        <w:t xml:space="preserve"> </w:t>
      </w:r>
      <w:proofErr w:type="spellStart"/>
      <w:r>
        <w:t>співпраці</w:t>
      </w:r>
      <w:proofErr w:type="spellEnd"/>
      <w:r>
        <w:t xml:space="preserve">.  </w:t>
      </w:r>
    </w:p>
    <w:p w14:paraId="73E9E4BF" w14:textId="77777777" w:rsidR="001D1126" w:rsidRDefault="00C50B31">
      <w:pPr>
        <w:ind w:left="-5"/>
      </w:pPr>
      <w:proofErr w:type="spellStart"/>
      <w:r>
        <w:t>Інформацію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Колегії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</w:t>
      </w:r>
      <w:proofErr w:type="spellEnd"/>
      <w:r>
        <w:t xml:space="preserve"> </w:t>
      </w:r>
      <w:proofErr w:type="spellStart"/>
      <w:r>
        <w:t>н</w:t>
      </w:r>
      <w:r>
        <w:t>аправити</w:t>
      </w:r>
      <w:proofErr w:type="spellEnd"/>
      <w:r>
        <w:t xml:space="preserve"> до </w:t>
      </w:r>
      <w:r>
        <w:rPr>
          <w:b/>
        </w:rPr>
        <w:t xml:space="preserve">"17" </w:t>
      </w:r>
      <w:proofErr w:type="spellStart"/>
      <w:r>
        <w:rPr>
          <w:b/>
        </w:rPr>
        <w:t>грудня</w:t>
      </w:r>
      <w:proofErr w:type="spellEnd"/>
      <w:r>
        <w:rPr>
          <w:b/>
        </w:rPr>
        <w:t xml:space="preserve"> 2021 </w:t>
      </w:r>
      <w:r>
        <w:t xml:space="preserve">на </w:t>
      </w:r>
      <w:proofErr w:type="spellStart"/>
      <w:r>
        <w:t>електронну</w:t>
      </w:r>
      <w:proofErr w:type="spellEnd"/>
      <w:r>
        <w:t xml:space="preserve"> адресу </w:t>
      </w:r>
      <w:r>
        <w:rPr>
          <w:color w:val="0000FF"/>
          <w:u w:val="single" w:color="0000FF"/>
        </w:rPr>
        <w:t>control@ukroboronprom.com</w:t>
      </w:r>
      <w:r>
        <w:t xml:space="preserve">.  </w:t>
      </w:r>
    </w:p>
    <w:p w14:paraId="6EF95F6E" w14:textId="77777777" w:rsidR="001D1126" w:rsidRDefault="00C50B31">
      <w:pPr>
        <w:spacing w:after="59" w:line="259" w:lineRule="auto"/>
        <w:ind w:firstLine="0"/>
        <w:jc w:val="left"/>
      </w:pPr>
      <w:r>
        <w:t xml:space="preserve"> </w:t>
      </w:r>
    </w:p>
    <w:p w14:paraId="6FCEFC77" w14:textId="77777777" w:rsidR="001D1126" w:rsidRDefault="00C50B31">
      <w:pPr>
        <w:spacing w:after="0" w:line="313" w:lineRule="auto"/>
        <w:ind w:right="56" w:firstLine="701"/>
      </w:pPr>
      <w:proofErr w:type="spellStart"/>
      <w:r>
        <w:rPr>
          <w:i/>
          <w:u w:val="single" w:color="000000"/>
        </w:rPr>
        <w:t>Скаржнику</w:t>
      </w:r>
      <w:proofErr w:type="spellEnd"/>
      <w:r>
        <w:rPr>
          <w:i/>
          <w:u w:val="single" w:color="000000"/>
        </w:rPr>
        <w:t>:</w:t>
      </w:r>
      <w:r>
        <w:t xml:space="preserve"> </w:t>
      </w:r>
      <w:proofErr w:type="spellStart"/>
      <w:r>
        <w:t>скаргу</w:t>
      </w:r>
      <w:proofErr w:type="spellEnd"/>
      <w:r>
        <w:t xml:space="preserve"> </w:t>
      </w:r>
      <w:proofErr w:type="spellStart"/>
      <w:r>
        <w:t>задоволено</w:t>
      </w:r>
      <w:proofErr w:type="spellEnd"/>
      <w:r>
        <w:t xml:space="preserve">. </w:t>
      </w:r>
      <w:proofErr w:type="spellStart"/>
      <w:r>
        <w:rPr>
          <w:color w:val="242424"/>
        </w:rPr>
        <w:t>Слід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наголосити</w:t>
      </w:r>
      <w:proofErr w:type="spellEnd"/>
      <w:r>
        <w:rPr>
          <w:color w:val="242424"/>
        </w:rPr>
        <w:t xml:space="preserve">, </w:t>
      </w:r>
      <w:proofErr w:type="spellStart"/>
      <w:r>
        <w:rPr>
          <w:color w:val="242424"/>
        </w:rPr>
        <w:t>що</w:t>
      </w:r>
      <w:proofErr w:type="spellEnd"/>
      <w:r>
        <w:rPr>
          <w:color w:val="242424"/>
        </w:rPr>
        <w:t xml:space="preserve"> підприємство ДП «Спецоборонмаш» не є </w:t>
      </w:r>
      <w:proofErr w:type="spellStart"/>
      <w:r>
        <w:rPr>
          <w:color w:val="242424"/>
        </w:rPr>
        <w:t>замовником</w:t>
      </w:r>
      <w:proofErr w:type="spellEnd"/>
      <w:r>
        <w:rPr>
          <w:color w:val="242424"/>
        </w:rPr>
        <w:t xml:space="preserve"> в </w:t>
      </w:r>
      <w:proofErr w:type="spellStart"/>
      <w:r>
        <w:rPr>
          <w:color w:val="242424"/>
        </w:rPr>
        <w:t>розумінні</w:t>
      </w:r>
      <w:proofErr w:type="spellEnd"/>
      <w:r>
        <w:rPr>
          <w:color w:val="242424"/>
        </w:rPr>
        <w:t xml:space="preserve"> Закону, </w:t>
      </w:r>
      <w:proofErr w:type="spellStart"/>
      <w:r>
        <w:rPr>
          <w:color w:val="242424"/>
        </w:rPr>
        <w:t>оскільки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здійснює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діяльність</w:t>
      </w:r>
      <w:proofErr w:type="spellEnd"/>
      <w:r>
        <w:rPr>
          <w:color w:val="242424"/>
        </w:rPr>
        <w:t xml:space="preserve"> на </w:t>
      </w:r>
      <w:proofErr w:type="spellStart"/>
      <w:r>
        <w:rPr>
          <w:color w:val="242424"/>
        </w:rPr>
        <w:t>промисловій</w:t>
      </w:r>
      <w:proofErr w:type="spellEnd"/>
      <w:r>
        <w:rPr>
          <w:color w:val="242424"/>
        </w:rPr>
        <w:t xml:space="preserve"> та </w:t>
      </w:r>
      <w:proofErr w:type="spellStart"/>
      <w:r>
        <w:rPr>
          <w:color w:val="242424"/>
        </w:rPr>
        <w:t>комерційні</w:t>
      </w:r>
      <w:r>
        <w:rPr>
          <w:color w:val="242424"/>
        </w:rPr>
        <w:t>й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основі</w:t>
      </w:r>
      <w:proofErr w:type="spellEnd"/>
      <w:r>
        <w:rPr>
          <w:color w:val="242424"/>
        </w:rPr>
        <w:t xml:space="preserve">, та не </w:t>
      </w:r>
      <w:proofErr w:type="spellStart"/>
      <w:r>
        <w:rPr>
          <w:color w:val="242424"/>
        </w:rPr>
        <w:t>відповідає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переліченим</w:t>
      </w:r>
      <w:proofErr w:type="spellEnd"/>
      <w:r>
        <w:rPr>
          <w:color w:val="242424"/>
        </w:rPr>
        <w:t xml:space="preserve"> в ст. 2 ЗУ «Про </w:t>
      </w:r>
      <w:proofErr w:type="spellStart"/>
      <w:r>
        <w:rPr>
          <w:color w:val="242424"/>
        </w:rPr>
        <w:t>публічні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закупівлі</w:t>
      </w:r>
      <w:proofErr w:type="spellEnd"/>
      <w:r>
        <w:rPr>
          <w:color w:val="242424"/>
        </w:rPr>
        <w:t xml:space="preserve">» </w:t>
      </w:r>
      <w:proofErr w:type="spellStart"/>
      <w:r>
        <w:rPr>
          <w:color w:val="242424"/>
        </w:rPr>
        <w:t>ознакам</w:t>
      </w:r>
      <w:proofErr w:type="spellEnd"/>
      <w:r>
        <w:rPr>
          <w:color w:val="242424"/>
        </w:rPr>
        <w:t>.</w:t>
      </w:r>
      <w:r>
        <w:t xml:space="preserve"> </w:t>
      </w:r>
    </w:p>
    <w:p w14:paraId="72B844A8" w14:textId="77777777" w:rsidR="001D1126" w:rsidRDefault="00C50B31">
      <w:pPr>
        <w:ind w:left="-5"/>
      </w:pPr>
      <w:r>
        <w:t xml:space="preserve">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 </w:t>
      </w:r>
      <w:proofErr w:type="spellStart"/>
      <w:r>
        <w:t>Замовником</w:t>
      </w:r>
      <w:proofErr w:type="spellEnd"/>
      <w:r>
        <w:t xml:space="preserve"> </w:t>
      </w:r>
      <w:proofErr w:type="spellStart"/>
      <w:r>
        <w:t>прийнято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внести </w:t>
      </w:r>
      <w:proofErr w:type="spellStart"/>
      <w:r>
        <w:t>зміни</w:t>
      </w:r>
      <w:proofErr w:type="spellEnd"/>
      <w:r>
        <w:t xml:space="preserve"> до умов КД, а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видалити</w:t>
      </w:r>
      <w:proofErr w:type="spellEnd"/>
      <w:r>
        <w:t xml:space="preserve"> </w:t>
      </w:r>
      <w:proofErr w:type="spellStart"/>
      <w:r>
        <w:t>вимогу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аналогічних</w:t>
      </w:r>
      <w:proofErr w:type="spellEnd"/>
      <w:r>
        <w:t xml:space="preserve"> </w:t>
      </w:r>
      <w:proofErr w:type="spellStart"/>
      <w:r>
        <w:t>договорів</w:t>
      </w:r>
      <w:proofErr w:type="spellEnd"/>
      <w:r>
        <w:t xml:space="preserve"> </w:t>
      </w:r>
      <w:r>
        <w:rPr>
          <w:i/>
        </w:rPr>
        <w:t xml:space="preserve">"за </w:t>
      </w:r>
      <w:proofErr w:type="spellStart"/>
      <w:r>
        <w:rPr>
          <w:i/>
        </w:rPr>
        <w:t>останні</w:t>
      </w:r>
      <w:proofErr w:type="spellEnd"/>
      <w:r>
        <w:rPr>
          <w:i/>
        </w:rPr>
        <w:t xml:space="preserve"> 2 роки".</w:t>
      </w:r>
      <w:r>
        <w:t xml:space="preserve">  </w:t>
      </w:r>
    </w:p>
    <w:p w14:paraId="258A21DC" w14:textId="73B9A68C" w:rsidR="001D1126" w:rsidRDefault="00C50B31" w:rsidP="00362BF6">
      <w:pPr>
        <w:ind w:left="-5"/>
      </w:pPr>
      <w:r>
        <w:t xml:space="preserve">На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рі</w:t>
      </w:r>
      <w:r>
        <w:t>шення</w:t>
      </w:r>
      <w:proofErr w:type="spellEnd"/>
      <w:r>
        <w:t xml:space="preserve"> </w:t>
      </w:r>
      <w:proofErr w:type="spellStart"/>
      <w:r>
        <w:t>Колегії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</w:t>
      </w:r>
      <w:proofErr w:type="spellEnd"/>
      <w:r>
        <w:t xml:space="preserve"> </w:t>
      </w:r>
      <w:proofErr w:type="spellStart"/>
      <w:r>
        <w:t>Замовник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переглянути</w:t>
      </w:r>
      <w:proofErr w:type="spellEnd"/>
      <w:r>
        <w:t xml:space="preserve"> </w:t>
      </w:r>
      <w:proofErr w:type="spellStart"/>
      <w:r>
        <w:t>вимогу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аналогічного</w:t>
      </w:r>
      <w:proofErr w:type="spellEnd"/>
      <w:r>
        <w:t xml:space="preserve"> договору </w:t>
      </w:r>
      <w:proofErr w:type="spellStart"/>
      <w:r>
        <w:t>саме</w:t>
      </w:r>
      <w:proofErr w:type="spellEnd"/>
      <w:r>
        <w:t xml:space="preserve"> на </w:t>
      </w:r>
      <w:proofErr w:type="spellStart"/>
      <w:r>
        <w:t>бронеплити</w:t>
      </w:r>
      <w:proofErr w:type="spellEnd"/>
      <w:r>
        <w:t xml:space="preserve"> </w:t>
      </w:r>
      <w:proofErr w:type="spellStart"/>
      <w:r>
        <w:t>сталі</w:t>
      </w:r>
      <w:proofErr w:type="spellEnd"/>
      <w:r>
        <w:t xml:space="preserve"> АК-13 ОСТ-3-4374-89. </w:t>
      </w:r>
    </w:p>
    <w:p w14:paraId="3D49FBCB" w14:textId="77777777" w:rsidR="00362BF6" w:rsidRDefault="00C50B31" w:rsidP="00362BF6">
      <w:pPr>
        <w:spacing w:after="34" w:line="259" w:lineRule="auto"/>
        <w:ind w:left="53" w:firstLine="0"/>
        <w:jc w:val="center"/>
      </w:pPr>
      <w:r>
        <w:rPr>
          <w:sz w:val="20"/>
        </w:rPr>
        <w:t xml:space="preserve"> </w:t>
      </w:r>
    </w:p>
    <w:p w14:paraId="5A4D7782" w14:textId="77777777" w:rsidR="00362BF6" w:rsidRDefault="00362BF6" w:rsidP="00362BF6">
      <w:pPr>
        <w:spacing w:after="381" w:line="259" w:lineRule="auto"/>
        <w:ind w:left="3905" w:firstLine="0"/>
        <w:jc w:val="center"/>
      </w:pPr>
      <w:r>
        <w:rPr>
          <w:sz w:val="12"/>
        </w:rPr>
        <w:t>ДК УКРОБОРОНПРОМ</w:t>
      </w:r>
    </w:p>
    <w:p w14:paraId="68EE8B1E" w14:textId="77777777" w:rsidR="00362BF6" w:rsidRDefault="00362BF6" w:rsidP="00362BF6">
      <w:pPr>
        <w:pStyle w:val="1"/>
      </w:pPr>
      <w:r>
        <w:t>Ì3129922TÎ</w:t>
      </w:r>
    </w:p>
    <w:p w14:paraId="225BF663" w14:textId="77777777" w:rsidR="00362BF6" w:rsidRDefault="00362BF6" w:rsidP="00362BF6">
      <w:pPr>
        <w:spacing w:after="0" w:line="259" w:lineRule="auto"/>
        <w:ind w:left="3905" w:firstLine="0"/>
        <w:jc w:val="center"/>
      </w:pPr>
      <w:r>
        <w:rPr>
          <w:sz w:val="16"/>
        </w:rPr>
        <w:t>3129922</w:t>
      </w:r>
    </w:p>
    <w:p w14:paraId="3F41BD01" w14:textId="3D07EA70" w:rsidR="001D1126" w:rsidRDefault="001D1126">
      <w:pPr>
        <w:spacing w:after="0" w:line="259" w:lineRule="auto"/>
        <w:ind w:firstLine="0"/>
        <w:jc w:val="left"/>
      </w:pPr>
    </w:p>
    <w:sectPr w:rsidR="001D1126">
      <w:footerReference w:type="even" r:id="rId7"/>
      <w:footerReference w:type="default" r:id="rId8"/>
      <w:footerReference w:type="first" r:id="rId9"/>
      <w:pgSz w:w="11906" w:h="16838"/>
      <w:pgMar w:top="1138" w:right="845" w:bottom="168" w:left="1702" w:header="72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E0D68" w14:textId="77777777" w:rsidR="00000000" w:rsidRDefault="00C50B31">
      <w:pPr>
        <w:spacing w:after="0" w:line="240" w:lineRule="auto"/>
      </w:pPr>
      <w:r>
        <w:separator/>
      </w:r>
    </w:p>
  </w:endnote>
  <w:endnote w:type="continuationSeparator" w:id="0">
    <w:p w14:paraId="5E6A73F4" w14:textId="77777777" w:rsidR="00000000" w:rsidRDefault="00C50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de 128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9F6A6" w14:textId="77777777" w:rsidR="001D1126" w:rsidRDefault="00C50B31">
    <w:pPr>
      <w:spacing w:after="0" w:line="259" w:lineRule="auto"/>
      <w:ind w:right="858" w:firstLine="0"/>
      <w:jc w:val="center"/>
    </w:pPr>
    <w:r>
      <w:t xml:space="preserve">№ 42 </w:t>
    </w:r>
    <w:proofErr w:type="spellStart"/>
    <w:r>
      <w:t>від</w:t>
    </w:r>
    <w:proofErr w:type="spellEnd"/>
    <w:r>
      <w:t xml:space="preserve"> 13.12.2021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AD0C6" w14:textId="77777777" w:rsidR="001D1126" w:rsidRDefault="00C50B31">
    <w:pPr>
      <w:spacing w:after="0" w:line="259" w:lineRule="auto"/>
      <w:ind w:right="858" w:firstLine="0"/>
      <w:jc w:val="center"/>
    </w:pPr>
    <w:r>
      <w:t xml:space="preserve">№ 42 </w:t>
    </w:r>
    <w:proofErr w:type="spellStart"/>
    <w:r>
      <w:t>від</w:t>
    </w:r>
    <w:proofErr w:type="spellEnd"/>
    <w:r>
      <w:t xml:space="preserve"> 13.12.2021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5A54E" w14:textId="77777777" w:rsidR="001D1126" w:rsidRDefault="00C50B31">
    <w:pPr>
      <w:spacing w:after="0" w:line="259" w:lineRule="auto"/>
      <w:ind w:right="858" w:firstLine="0"/>
      <w:jc w:val="center"/>
    </w:pPr>
    <w:r>
      <w:t xml:space="preserve">№ 42 </w:t>
    </w:r>
    <w:proofErr w:type="spellStart"/>
    <w:r>
      <w:t>від</w:t>
    </w:r>
    <w:proofErr w:type="spellEnd"/>
    <w:r>
      <w:t xml:space="preserve"> 13.12.2021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15D5A" w14:textId="77777777" w:rsidR="00000000" w:rsidRDefault="00C50B31">
      <w:pPr>
        <w:spacing w:after="0" w:line="240" w:lineRule="auto"/>
      </w:pPr>
      <w:r>
        <w:separator/>
      </w:r>
    </w:p>
  </w:footnote>
  <w:footnote w:type="continuationSeparator" w:id="0">
    <w:p w14:paraId="45FDA2DB" w14:textId="77777777" w:rsidR="00000000" w:rsidRDefault="00C50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70092"/>
    <w:multiLevelType w:val="hybridMultilevel"/>
    <w:tmpl w:val="206067C4"/>
    <w:lvl w:ilvl="0" w:tplc="51F4909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CAAE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82D8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A033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9E4B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085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38BF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9850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98C7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555F4F"/>
    <w:multiLevelType w:val="hybridMultilevel"/>
    <w:tmpl w:val="282214C8"/>
    <w:lvl w:ilvl="0" w:tplc="A51A4EE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BC7B6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66377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04563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9690E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A40A6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D8ACD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00061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266E6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AB10EE"/>
    <w:multiLevelType w:val="hybridMultilevel"/>
    <w:tmpl w:val="4B4AD9BA"/>
    <w:lvl w:ilvl="0" w:tplc="413AD3A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6AED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EAC8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E853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64A7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9CDD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D49B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726D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B227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F52E60"/>
    <w:multiLevelType w:val="hybridMultilevel"/>
    <w:tmpl w:val="A692C6D8"/>
    <w:lvl w:ilvl="0" w:tplc="D8D60C8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1420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423A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0A65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E278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6470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26E0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C09E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9A81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126"/>
    <w:rsid w:val="001D1126"/>
    <w:rsid w:val="00362BF6"/>
    <w:rsid w:val="00C5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EB31C"/>
  <w15:docId w15:val="{91516211-6706-47E3-B8C6-17617957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304" w:lineRule="auto"/>
      <w:ind w:firstLine="698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3905"/>
      <w:jc w:val="center"/>
      <w:outlineLvl w:val="0"/>
    </w:pPr>
    <w:rPr>
      <w:rFonts w:ascii="Code 128" w:eastAsia="Code 128" w:hAnsi="Code 128" w:cs="Code 128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ode 128" w:eastAsia="Code 128" w:hAnsi="Code 128" w:cs="Code 128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711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Цюпко Інна Володимирівна</dc:creator>
  <cp:keywords/>
  <cp:lastModifiedBy>Цюпко Інна Володимирівна</cp:lastModifiedBy>
  <cp:revision>3</cp:revision>
  <dcterms:created xsi:type="dcterms:W3CDTF">2021-12-13T08:16:00Z</dcterms:created>
  <dcterms:modified xsi:type="dcterms:W3CDTF">2021-12-13T08:19:00Z</dcterms:modified>
</cp:coreProperties>
</file>